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626DE" w14:textId="77777777" w:rsidR="007A0E31" w:rsidRDefault="007A0E31" w:rsidP="007A0E31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176DB844" w14:textId="5A648B1C" w:rsidR="007A0E31" w:rsidRDefault="007A0E31" w:rsidP="007A0E3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="00CC39CA" w:rsidRPr="00CC39CA">
        <w:rPr>
          <w:rFonts w:ascii="Book Antiqua" w:hAnsi="Book Antiqua"/>
          <w:b/>
          <w:color w:val="0000FF"/>
          <w:szCs w:val="22"/>
        </w:rPr>
        <w:t>CC/NT/W-COND/DOM/A00/25/08981</w:t>
      </w:r>
    </w:p>
    <w:p w14:paraId="0ABE0E34" w14:textId="77777777" w:rsidR="00B00968" w:rsidRPr="00166941" w:rsidRDefault="00B00968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3924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1DBD6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40E76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4B475DCC" w:rsidR="00B64E06" w:rsidRPr="00166941" w:rsidRDefault="00B00968" w:rsidP="007A0E31">
    <w:pPr>
      <w:jc w:val="right"/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39CA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40BE4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63</cp:revision>
  <cp:lastPrinted>2019-05-22T10:28:00Z</cp:lastPrinted>
  <dcterms:created xsi:type="dcterms:W3CDTF">2020-01-22T06:00:00Z</dcterms:created>
  <dcterms:modified xsi:type="dcterms:W3CDTF">2025-07-08T12:34:00Z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70691751-4022-4e0a-909f-c2bc6346eb13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